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A0" w:rsidRPr="00D921A0" w:rsidRDefault="00D921A0" w:rsidP="00D9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921A0">
        <w:rPr>
          <w:rFonts w:ascii="Times New Roman" w:hAnsi="Times New Roman" w:cs="Times New Roman"/>
          <w:sz w:val="28"/>
          <w:szCs w:val="28"/>
        </w:rPr>
        <w:t>Вода в здоровом питании. Водный режим</w:t>
      </w:r>
    </w:p>
    <w:bookmarkEnd w:id="0"/>
    <w:p w:rsidR="00D921A0" w:rsidRPr="00D921A0" w:rsidRDefault="00D921A0" w:rsidP="00D9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1A0" w:rsidRPr="00D921A0" w:rsidRDefault="00D921A0" w:rsidP="00D9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A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921A0">
        <w:rPr>
          <w:rFonts w:ascii="Times New Roman" w:hAnsi="Times New Roman" w:cs="Times New Roman"/>
          <w:sz w:val="28"/>
          <w:szCs w:val="28"/>
        </w:rPr>
        <w:t xml:space="preserve">Вода — это основа жизни, универсальный растворитель. С помощью воды протекают важнейшие биохимические процессы, выводятся токсины. Недостаточное потребление воды может вызвать смерть быстрее, чем отсутствие любого другого питательного вещества. Внутри каждого человека в зависимости от возраста и комплекции содержится от 60 до 70% воды. В жировой ткани воды очень мало, так что процентное содержание воды в </w:t>
      </w:r>
      <w:r w:rsidRPr="00D921A0">
        <w:rPr>
          <w:rFonts w:ascii="Times New Roman" w:hAnsi="Times New Roman" w:cs="Times New Roman"/>
          <w:sz w:val="28"/>
          <w:szCs w:val="28"/>
        </w:rPr>
        <w:t>организме больше у худых людей.</w:t>
      </w:r>
    </w:p>
    <w:p w:rsidR="00D921A0" w:rsidRPr="00D921A0" w:rsidRDefault="00D921A0" w:rsidP="00D9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A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921A0">
        <w:rPr>
          <w:rFonts w:ascii="Times New Roman" w:hAnsi="Times New Roman" w:cs="Times New Roman"/>
          <w:sz w:val="28"/>
          <w:szCs w:val="28"/>
        </w:rPr>
        <w:t>Питьевой режим дня определяет количество, характер и порядок употребления жидкости в течение суток в соответствии с потребностями организма, которые определяются внутренними и внешними факторами. Повышенный питьевой режим необходим при вирусных заболеваниях, занятиях спортом, в условиях жаркого климата, при кормлении грудью и вредных привычках. Например, курение 1 пачки сигарет в день увеличивает потребность в воде</w:t>
      </w:r>
      <w:r w:rsidRPr="00D921A0">
        <w:rPr>
          <w:rFonts w:ascii="Times New Roman" w:hAnsi="Times New Roman" w:cs="Times New Roman"/>
          <w:sz w:val="28"/>
          <w:szCs w:val="28"/>
        </w:rPr>
        <w:t xml:space="preserve"> </w:t>
      </w:r>
      <w:r w:rsidRPr="00D921A0">
        <w:rPr>
          <w:rFonts w:ascii="Times New Roman" w:hAnsi="Times New Roman" w:cs="Times New Roman"/>
          <w:sz w:val="28"/>
          <w:szCs w:val="28"/>
        </w:rPr>
        <w:t>на 40%.</w:t>
      </w:r>
    </w:p>
    <w:p w:rsidR="00D921A0" w:rsidRPr="00D921A0" w:rsidRDefault="00D921A0" w:rsidP="00D9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921A0">
        <w:rPr>
          <w:rFonts w:ascii="Times New Roman" w:hAnsi="Times New Roman" w:cs="Times New Roman"/>
          <w:sz w:val="28"/>
          <w:szCs w:val="28"/>
        </w:rPr>
        <w:t>Правильный питьевой режим направлен на поддержание баланса между количеством потребляемой и расходуемой воды. В день человек теряет 2-3 литра воды. Почти 0,5 литра ее уходит из организма только благодаря дыханию.  Также потеря воды происходит через кожу,</w:t>
      </w:r>
      <w:r w:rsidRPr="00D921A0">
        <w:rPr>
          <w:rFonts w:ascii="Times New Roman" w:hAnsi="Times New Roman" w:cs="Times New Roman"/>
          <w:sz w:val="28"/>
          <w:szCs w:val="28"/>
        </w:rPr>
        <w:t xml:space="preserve"> мочевой пузырь и прямую кишку.</w:t>
      </w:r>
    </w:p>
    <w:p w:rsidR="00D921A0" w:rsidRPr="00D921A0" w:rsidRDefault="00D921A0" w:rsidP="00D9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A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921A0">
        <w:rPr>
          <w:rFonts w:ascii="Times New Roman" w:hAnsi="Times New Roman" w:cs="Times New Roman"/>
          <w:sz w:val="28"/>
          <w:szCs w:val="28"/>
        </w:rPr>
        <w:t xml:space="preserve">Таким образом, в день взрослому здоровому человеку в среднем требуется от 2200 до 3100 миллилитров воды, часть которой уже </w:t>
      </w:r>
      <w:r w:rsidRPr="00D921A0">
        <w:rPr>
          <w:rFonts w:ascii="Times New Roman" w:hAnsi="Times New Roman" w:cs="Times New Roman"/>
          <w:sz w:val="28"/>
          <w:szCs w:val="28"/>
        </w:rPr>
        <w:t>содержится в потребляемой пище.</w:t>
      </w:r>
    </w:p>
    <w:p w:rsidR="00D921A0" w:rsidRPr="00D921A0" w:rsidRDefault="00D921A0" w:rsidP="00D9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A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921A0">
        <w:rPr>
          <w:rFonts w:ascii="Times New Roman" w:hAnsi="Times New Roman" w:cs="Times New Roman"/>
          <w:sz w:val="28"/>
          <w:szCs w:val="28"/>
        </w:rPr>
        <w:t>Уменьшение воды в организме всего на 1-2% вызывает чувство жажды и сухость во рту.</w:t>
      </w:r>
    </w:p>
    <w:p w:rsidR="00D921A0" w:rsidRPr="00D921A0" w:rsidRDefault="00D921A0" w:rsidP="00D9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921A0">
        <w:rPr>
          <w:rFonts w:ascii="Times New Roman" w:hAnsi="Times New Roman" w:cs="Times New Roman"/>
          <w:sz w:val="28"/>
          <w:szCs w:val="28"/>
        </w:rPr>
        <w:t>Дефицит воды в организме вызывает:</w:t>
      </w:r>
    </w:p>
    <w:p w:rsidR="00D921A0" w:rsidRPr="00D921A0" w:rsidRDefault="00D921A0" w:rsidP="00D9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921A0">
        <w:rPr>
          <w:rFonts w:ascii="Times New Roman" w:hAnsi="Times New Roman" w:cs="Times New Roman"/>
          <w:sz w:val="28"/>
          <w:szCs w:val="28"/>
        </w:rPr>
        <w:t>- нарушение водно-солевого баланса, что способно спровоцировать образование камней в почках и мочевом пузыре, а также негативно сказывается на состоянии суставов, повышая риск развития артритов и артрозов, так как хрящевая ткань суставов становится излишне плотной, теряя упругость, а количество синовиальной жидкости, «с</w:t>
      </w:r>
      <w:r w:rsidRPr="00D921A0">
        <w:rPr>
          <w:rFonts w:ascii="Times New Roman" w:hAnsi="Times New Roman" w:cs="Times New Roman"/>
          <w:sz w:val="28"/>
          <w:szCs w:val="28"/>
        </w:rPr>
        <w:t xml:space="preserve">мазывающей» суставы, снижается; </w:t>
      </w:r>
    </w:p>
    <w:p w:rsidR="00D921A0" w:rsidRPr="00D921A0" w:rsidRDefault="00D921A0" w:rsidP="00D9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921A0">
        <w:rPr>
          <w:rFonts w:ascii="Times New Roman" w:hAnsi="Times New Roman" w:cs="Times New Roman"/>
          <w:sz w:val="28"/>
          <w:szCs w:val="28"/>
        </w:rPr>
        <w:t xml:space="preserve">-  повышение вязкости основных жидкостей организма, в первую очередь крови. А это ― повышенный риск инсультов, инфарктов, тромбозов, варикозной болезни вен и геморроя ― состояний, часть которых опасны не только для здоровья, </w:t>
      </w:r>
      <w:r w:rsidRPr="00D921A0">
        <w:rPr>
          <w:rFonts w:ascii="Times New Roman" w:hAnsi="Times New Roman" w:cs="Times New Roman"/>
          <w:sz w:val="28"/>
          <w:szCs w:val="28"/>
        </w:rPr>
        <w:t>но иногда и для жизни человека;</w:t>
      </w:r>
    </w:p>
    <w:p w:rsidR="00D921A0" w:rsidRPr="00D921A0" w:rsidRDefault="00D921A0" w:rsidP="00D9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921A0">
        <w:rPr>
          <w:rFonts w:ascii="Times New Roman" w:hAnsi="Times New Roman" w:cs="Times New Roman"/>
          <w:sz w:val="28"/>
          <w:szCs w:val="28"/>
        </w:rPr>
        <w:t>- нарушение процессов пищеварения. Замедляются процессы выработки пищеварительных ферментов, нарушается перистальтика, пища надолго задерживается в кишечнике, начинаются процессы брожения, а затем и воспалительные процессы. Часто недостаток воды в организме становится причиной хронических запоров;</w:t>
      </w:r>
    </w:p>
    <w:p w:rsidR="00D921A0" w:rsidRPr="00D921A0" w:rsidRDefault="00D921A0" w:rsidP="00D9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A0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Pr="00D921A0">
        <w:rPr>
          <w:rFonts w:ascii="Times New Roman" w:hAnsi="Times New Roman" w:cs="Times New Roman"/>
          <w:sz w:val="28"/>
          <w:szCs w:val="28"/>
        </w:rPr>
        <w:t>- проблемы с кожей. Этот самый большой по площади орган человеческого тела снабжается влагой по остаточному принципу, уже после того, как свою порцию воды получили внутренние органы и системы. Довольствуясь малым и первой попадая под удар, кожа быстро теряет упругость, истончается, приобретает нездоровый усталый серовато-желтый цвет и легко складывается в морщины. Так недостаток воды вызывает видимые признаки старения, делает более слабыми и ломкими наши волосы и ногти;</w:t>
      </w:r>
    </w:p>
    <w:p w:rsidR="00D921A0" w:rsidRPr="00D921A0" w:rsidRDefault="00D921A0" w:rsidP="00D9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A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921A0">
        <w:rPr>
          <w:rFonts w:ascii="Times New Roman" w:hAnsi="Times New Roman" w:cs="Times New Roman"/>
          <w:sz w:val="28"/>
          <w:szCs w:val="28"/>
        </w:rPr>
        <w:t>- нарушение работы мочевыделительной системы и затрудняет процессы «самоочищения» организма.</w:t>
      </w:r>
    </w:p>
    <w:p w:rsidR="00D921A0" w:rsidRPr="00D921A0" w:rsidRDefault="00D921A0" w:rsidP="00D9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921A0">
        <w:rPr>
          <w:rFonts w:ascii="Times New Roman" w:hAnsi="Times New Roman" w:cs="Times New Roman"/>
          <w:sz w:val="28"/>
          <w:szCs w:val="28"/>
        </w:rPr>
        <w:t>Кроме того, возникают проблемы с терморегуляцией, что повышает риск возникновения теплового удара в жаркий сезон.</w:t>
      </w:r>
    </w:p>
    <w:p w:rsidR="00D921A0" w:rsidRPr="00D921A0" w:rsidRDefault="00D921A0" w:rsidP="00D9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A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921A0">
        <w:rPr>
          <w:rFonts w:ascii="Times New Roman" w:hAnsi="Times New Roman" w:cs="Times New Roman"/>
          <w:sz w:val="28"/>
          <w:szCs w:val="28"/>
        </w:rPr>
        <w:t>Существует три основных источника воды для организма: питьевая вода, которую мы получаем благодаря различным напиткам; вода, содержащаяся в пищевых продуктах (в твердой пище) и метаболическая вода, которая получается в результате окисления углеводов, жиров и белков.</w:t>
      </w:r>
    </w:p>
    <w:p w:rsidR="00D921A0" w:rsidRPr="00D921A0" w:rsidRDefault="00D921A0" w:rsidP="00D9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A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921A0">
        <w:rPr>
          <w:rFonts w:ascii="Times New Roman" w:hAnsi="Times New Roman" w:cs="Times New Roman"/>
          <w:sz w:val="28"/>
          <w:szCs w:val="28"/>
        </w:rPr>
        <w:t xml:space="preserve">Качество воды и питьевой режим сильно взаимосвязаны. Так, употребление большого количества сильно умягченной воды (не содержащей достаточного количества микроэлементов), может стать причиной нарушения электролитно-солевого баланса, симптомами которого являются головная </w:t>
      </w:r>
      <w:r w:rsidRPr="00D921A0">
        <w:rPr>
          <w:rFonts w:ascii="Times New Roman" w:hAnsi="Times New Roman" w:cs="Times New Roman"/>
          <w:sz w:val="28"/>
          <w:szCs w:val="28"/>
        </w:rPr>
        <w:t xml:space="preserve">боль, тошнота и головокружение. </w:t>
      </w:r>
    </w:p>
    <w:p w:rsidR="00D921A0" w:rsidRPr="00D921A0" w:rsidRDefault="00D921A0" w:rsidP="00D9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A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921A0">
        <w:rPr>
          <w:rFonts w:ascii="Times New Roman" w:hAnsi="Times New Roman" w:cs="Times New Roman"/>
          <w:sz w:val="28"/>
          <w:szCs w:val="28"/>
        </w:rPr>
        <w:t>Содержащая слишком большое количество минералов (минеральные воды) или углеводов (сладкие напитки) жидкость также изменяет питьевой режим. Как правило, она не утоляет жажду и лишь больше смещает баланс электролитов. В таких ситуациях человек выпивает все больше жидкости, мучаясь от жажды.</w:t>
      </w:r>
    </w:p>
    <w:p w:rsidR="00D921A0" w:rsidRPr="00D921A0" w:rsidRDefault="00D921A0" w:rsidP="00D9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A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921A0">
        <w:rPr>
          <w:rFonts w:ascii="Times New Roman" w:hAnsi="Times New Roman" w:cs="Times New Roman"/>
          <w:sz w:val="28"/>
          <w:szCs w:val="28"/>
        </w:rPr>
        <w:t>Как правило, при оптимальном питьевом режиме вода должна быть не кипяченой и очищенной от всяких примесей. Добиться этого в домашних условиях можно с помощью различных систем очистки и фильтрации.</w:t>
      </w:r>
    </w:p>
    <w:p w:rsidR="00D921A0" w:rsidRPr="00D921A0" w:rsidRDefault="00D921A0" w:rsidP="00D9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A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921A0">
        <w:rPr>
          <w:rFonts w:ascii="Times New Roman" w:hAnsi="Times New Roman" w:cs="Times New Roman"/>
          <w:sz w:val="28"/>
          <w:szCs w:val="28"/>
        </w:rPr>
        <w:t xml:space="preserve">В настоящее время в магазинах представлен огромный выбор бутилированной питьевой воды. Она делится на первую и высшую категории. </w:t>
      </w:r>
    </w:p>
    <w:p w:rsidR="00D921A0" w:rsidRPr="00D921A0" w:rsidRDefault="00D921A0" w:rsidP="00D9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A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921A0">
        <w:rPr>
          <w:rFonts w:ascii="Times New Roman" w:hAnsi="Times New Roman" w:cs="Times New Roman"/>
          <w:sz w:val="28"/>
          <w:szCs w:val="28"/>
        </w:rPr>
        <w:t xml:space="preserve">Питьевую воду первой категории добывают </w:t>
      </w:r>
      <w:r w:rsidRPr="00D921A0">
        <w:rPr>
          <w:rFonts w:ascii="Times New Roman" w:hAnsi="Times New Roman" w:cs="Times New Roman"/>
          <w:sz w:val="28"/>
          <w:szCs w:val="28"/>
        </w:rPr>
        <w:t>из скважин</w:t>
      </w:r>
      <w:r w:rsidRPr="00D921A0">
        <w:rPr>
          <w:rFonts w:ascii="Times New Roman" w:hAnsi="Times New Roman" w:cs="Times New Roman"/>
          <w:sz w:val="28"/>
          <w:szCs w:val="28"/>
        </w:rPr>
        <w:t>, поверхностных источников. Чтобы очистить её, используют специальные фильтры. Затем воду смягчают и обеззараживают с помощью ультрафиолета или ионов серебра.</w:t>
      </w:r>
    </w:p>
    <w:p w:rsidR="00D921A0" w:rsidRPr="00D921A0" w:rsidRDefault="00D921A0" w:rsidP="00D9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A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921A0">
        <w:rPr>
          <w:rFonts w:ascii="Times New Roman" w:hAnsi="Times New Roman" w:cs="Times New Roman"/>
          <w:sz w:val="28"/>
          <w:szCs w:val="28"/>
        </w:rPr>
        <w:t>Воду высшей категории добывают из артезианских скважин. К ней предъявляют более серьёзные требования. Она должна быть не просто безопасной, но и полезной. Бутилированная питьевая вода высшей категории проходит несколько этапов: очистку механическим фильтром, обеззараживание ультрафиолетом, насыщение фтором, йодом, калием и другими полезными веществами, если их не было в составе.</w:t>
      </w:r>
    </w:p>
    <w:p w:rsidR="00D921A0" w:rsidRPr="00D921A0" w:rsidRDefault="00D921A0" w:rsidP="00D9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A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921A0">
        <w:rPr>
          <w:rFonts w:ascii="Times New Roman" w:hAnsi="Times New Roman" w:cs="Times New Roman"/>
          <w:sz w:val="28"/>
          <w:szCs w:val="28"/>
        </w:rPr>
        <w:t>Советы как наладить питьевой режим.</w:t>
      </w:r>
    </w:p>
    <w:p w:rsidR="00D921A0" w:rsidRPr="00D921A0" w:rsidRDefault="00D921A0" w:rsidP="00D9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A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Pr="00D921A0">
        <w:rPr>
          <w:rFonts w:ascii="Times New Roman" w:hAnsi="Times New Roman" w:cs="Times New Roman"/>
          <w:sz w:val="28"/>
          <w:szCs w:val="28"/>
        </w:rPr>
        <w:t>Людям, которые привыкли утолять жажду сладкими напитками, чаем и кофе, вначале сложно выпивать необходимое количество пресной воды без всяких добавок. Для того, чтобы выработать у себя потребность восполнять недостаток жидкости питьевой водой, можно воспользоваться нашими советами:</w:t>
      </w:r>
    </w:p>
    <w:p w:rsidR="00D921A0" w:rsidRPr="00D921A0" w:rsidRDefault="00D921A0" w:rsidP="00D9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A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921A0">
        <w:rPr>
          <w:rFonts w:ascii="Times New Roman" w:hAnsi="Times New Roman" w:cs="Times New Roman"/>
          <w:sz w:val="28"/>
          <w:szCs w:val="28"/>
        </w:rPr>
        <w:t>Чистая питьевая вода должна быть доступна в любой ситуации: бутылка воды всегда должна быть с собой: на работе, в транспорте, на отдыхе.</w:t>
      </w:r>
    </w:p>
    <w:p w:rsidR="00D921A0" w:rsidRPr="00D921A0" w:rsidRDefault="00D921A0" w:rsidP="00D9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921A0">
        <w:rPr>
          <w:rFonts w:ascii="Times New Roman" w:hAnsi="Times New Roman" w:cs="Times New Roman"/>
          <w:sz w:val="28"/>
          <w:szCs w:val="28"/>
        </w:rPr>
        <w:t xml:space="preserve">На телефоне можно установить специальное приложение – каждый час звуковой </w:t>
      </w:r>
      <w:r w:rsidRPr="00D921A0">
        <w:rPr>
          <w:rFonts w:ascii="Times New Roman" w:hAnsi="Times New Roman" w:cs="Times New Roman"/>
          <w:sz w:val="28"/>
          <w:szCs w:val="28"/>
        </w:rPr>
        <w:t>сигнал будет</w:t>
      </w:r>
      <w:r w:rsidRPr="00D921A0">
        <w:rPr>
          <w:rFonts w:ascii="Times New Roman" w:hAnsi="Times New Roman" w:cs="Times New Roman"/>
          <w:sz w:val="28"/>
          <w:szCs w:val="28"/>
        </w:rPr>
        <w:t xml:space="preserve"> напоминать, что пора пить воду.</w:t>
      </w:r>
    </w:p>
    <w:p w:rsidR="00D921A0" w:rsidRPr="00D921A0" w:rsidRDefault="00D921A0" w:rsidP="00D9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A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921A0">
        <w:rPr>
          <w:rFonts w:ascii="Times New Roman" w:hAnsi="Times New Roman" w:cs="Times New Roman"/>
          <w:sz w:val="28"/>
          <w:szCs w:val="28"/>
        </w:rPr>
        <w:t xml:space="preserve">Не следует стараться сразу выпить весь объем жидкости, постепенно увеличивайте количество воды до необходимой физиологической нормы. </w:t>
      </w:r>
    </w:p>
    <w:p w:rsidR="00D921A0" w:rsidRPr="00D921A0" w:rsidRDefault="00D921A0" w:rsidP="00D9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A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921A0">
        <w:rPr>
          <w:rFonts w:ascii="Times New Roman" w:hAnsi="Times New Roman" w:cs="Times New Roman"/>
          <w:sz w:val="28"/>
          <w:szCs w:val="28"/>
        </w:rPr>
        <w:t>Выработайте питьевой режим: утро начинайте со стакана чистой воды натощак, за полчаса до приема пищи или через час после еды выпивайте по стакану воды.</w:t>
      </w:r>
    </w:p>
    <w:p w:rsidR="00D921A0" w:rsidRPr="00D921A0" w:rsidRDefault="00D921A0" w:rsidP="00D9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A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921A0">
        <w:rPr>
          <w:rFonts w:ascii="Times New Roman" w:hAnsi="Times New Roman" w:cs="Times New Roman"/>
          <w:sz w:val="28"/>
          <w:szCs w:val="28"/>
        </w:rPr>
        <w:t>Оптимальный режим питья – небольшими глотками через равные промежутки времени, этом случае вода усваивается медленно, насыщая организм.</w:t>
      </w:r>
    </w:p>
    <w:p w:rsidR="00D921A0" w:rsidRPr="00D921A0" w:rsidRDefault="00D921A0" w:rsidP="00D9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921A0">
        <w:rPr>
          <w:rFonts w:ascii="Times New Roman" w:hAnsi="Times New Roman" w:cs="Times New Roman"/>
          <w:sz w:val="28"/>
          <w:szCs w:val="28"/>
        </w:rPr>
        <w:t xml:space="preserve">Пейте чуть теплую воду, оптимальная температура воды равна </w:t>
      </w:r>
      <w:proofErr w:type="gramStart"/>
      <w:r w:rsidRPr="00D921A0">
        <w:rPr>
          <w:rFonts w:ascii="Times New Roman" w:hAnsi="Times New Roman" w:cs="Times New Roman"/>
          <w:sz w:val="28"/>
          <w:szCs w:val="28"/>
        </w:rPr>
        <w:t>температуре</w:t>
      </w:r>
      <w:r w:rsidRPr="00D921A0">
        <w:rPr>
          <w:rFonts w:ascii="Times New Roman" w:hAnsi="Times New Roman" w:cs="Times New Roman"/>
          <w:sz w:val="28"/>
          <w:szCs w:val="28"/>
        </w:rPr>
        <w:t xml:space="preserve"> </w:t>
      </w:r>
      <w:r w:rsidRPr="00D921A0">
        <w:rPr>
          <w:rFonts w:ascii="Times New Roman" w:hAnsi="Times New Roman" w:cs="Times New Roman"/>
          <w:sz w:val="28"/>
          <w:szCs w:val="28"/>
        </w:rPr>
        <w:t xml:space="preserve"> тела</w:t>
      </w:r>
      <w:proofErr w:type="gramEnd"/>
      <w:r w:rsidRPr="00D921A0">
        <w:rPr>
          <w:rFonts w:ascii="Times New Roman" w:hAnsi="Times New Roman" w:cs="Times New Roman"/>
          <w:sz w:val="28"/>
          <w:szCs w:val="28"/>
        </w:rPr>
        <w:t>. Для улучшения вкуса в воду можно добавлять лимон, мяту.</w:t>
      </w:r>
    </w:p>
    <w:p w:rsidR="00BC1FE6" w:rsidRPr="00D921A0" w:rsidRDefault="00D921A0" w:rsidP="00D9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A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921A0">
        <w:rPr>
          <w:rFonts w:ascii="Times New Roman" w:hAnsi="Times New Roman" w:cs="Times New Roman"/>
          <w:sz w:val="28"/>
          <w:szCs w:val="28"/>
        </w:rPr>
        <w:t>Не забывайте соблюдать питьевой режим ― заботьтесь о себе, и ваш организм скажет вам спасибо!</w:t>
      </w:r>
    </w:p>
    <w:sectPr w:rsidR="00BC1FE6" w:rsidRPr="00D9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A0"/>
    <w:rsid w:val="00BC1FE6"/>
    <w:rsid w:val="00D9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6387"/>
  <w15:chartTrackingRefBased/>
  <w15:docId w15:val="{89F77E2B-CB98-48FE-906D-6A9ADA63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971</Words>
  <Characters>5536</Characters>
  <Application>Microsoft Office Word</Application>
  <DocSecurity>0</DocSecurity>
  <Lines>46</Lines>
  <Paragraphs>12</Paragraphs>
  <ScaleCrop>false</ScaleCrop>
  <Company>diakov.net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2023-04-03T10:33:00Z</dcterms:created>
  <dcterms:modified xsi:type="dcterms:W3CDTF">2023-04-03T10:39:00Z</dcterms:modified>
</cp:coreProperties>
</file>